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7813" w14:textId="09076598" w:rsidR="00015B33" w:rsidRPr="00701EB0" w:rsidRDefault="00CE6B9F" w:rsidP="00701EB0">
      <w:pPr>
        <w:pStyle w:val="Heading1"/>
        <w:spacing w:line="276" w:lineRule="auto"/>
        <w:rPr>
          <w:rFonts w:ascii="Calibri" w:hAnsi="Calibri" w:cs="Calibri"/>
          <w:sz w:val="32"/>
          <w:szCs w:val="28"/>
        </w:rPr>
      </w:pPr>
      <w:r w:rsidRPr="00701EB0">
        <w:rPr>
          <w:rFonts w:ascii="Calibri" w:hAnsi="Calibri" w:cs="Calibri"/>
          <w:sz w:val="32"/>
          <w:szCs w:val="28"/>
          <w:lang w:val="en-GB"/>
        </w:rPr>
        <w:t>Gratitude</w:t>
      </w:r>
      <w:r w:rsidR="00AD21B6" w:rsidRPr="00701EB0">
        <w:rPr>
          <w:rFonts w:ascii="Calibri" w:hAnsi="Calibri" w:cs="Calibri"/>
          <w:sz w:val="32"/>
          <w:szCs w:val="28"/>
        </w:rPr>
        <w:t xml:space="preserve"> - For better, for worse </w:t>
      </w:r>
      <w:r w:rsidR="00000000" w:rsidRPr="00701EB0">
        <w:rPr>
          <w:rFonts w:ascii="Calibri" w:hAnsi="Calibri" w:cs="Calibri"/>
          <w:sz w:val="32"/>
          <w:szCs w:val="28"/>
        </w:rPr>
        <w:t xml:space="preserve"> </w:t>
      </w:r>
    </w:p>
    <w:p w14:paraId="3C6CCD4F" w14:textId="68BFA685" w:rsidR="00015B33" w:rsidRPr="00701EB0" w:rsidRDefault="00015B33" w:rsidP="00701EB0">
      <w:pPr>
        <w:spacing w:after="0" w:line="276" w:lineRule="auto"/>
        <w:rPr>
          <w:sz w:val="24"/>
        </w:rPr>
      </w:pPr>
    </w:p>
    <w:p w14:paraId="0C255CEC" w14:textId="1F724618" w:rsidR="00015B33" w:rsidRPr="00701EB0" w:rsidRDefault="00000000" w:rsidP="00701EB0">
      <w:pPr>
        <w:spacing w:after="0" w:line="276" w:lineRule="auto"/>
        <w:jc w:val="center"/>
        <w:rPr>
          <w:sz w:val="24"/>
          <w:u w:val="single"/>
        </w:rPr>
      </w:pPr>
      <w:r w:rsidRPr="00701EB0">
        <w:rPr>
          <w:rFonts w:eastAsia="Arial"/>
          <w:b/>
          <w:i/>
          <w:sz w:val="24"/>
          <w:u w:val="single"/>
        </w:rPr>
        <w:t>Why should we live lives of gratitude?</w:t>
      </w:r>
    </w:p>
    <w:p w14:paraId="106A7113" w14:textId="77777777" w:rsidR="00015B33" w:rsidRPr="00701EB0" w:rsidRDefault="00000000" w:rsidP="00701EB0">
      <w:pPr>
        <w:spacing w:after="0" w:line="276" w:lineRule="auto"/>
        <w:rPr>
          <w:sz w:val="24"/>
        </w:rPr>
      </w:pPr>
      <w:r w:rsidRPr="00701EB0">
        <w:rPr>
          <w:rFonts w:eastAsia="Arial"/>
          <w:b/>
          <w:i/>
          <w:sz w:val="24"/>
        </w:rPr>
        <w:t xml:space="preserve"> </w:t>
      </w:r>
    </w:p>
    <w:p w14:paraId="5E80A73D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1) Gratitude is God’s will for our lives </w:t>
      </w:r>
    </w:p>
    <w:p w14:paraId="0BFD9632" w14:textId="77777777" w:rsidR="00AD21B6" w:rsidRPr="00701EB0" w:rsidRDefault="00000000" w:rsidP="00701EB0">
      <w:pPr>
        <w:numPr>
          <w:ilvl w:val="0"/>
          <w:numId w:val="2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1 Thessalonians 5:16-18</w:t>
      </w:r>
      <w:r w:rsidRPr="00701EB0">
        <w:rPr>
          <w:rFonts w:eastAsia="Arial"/>
          <w:i/>
          <w:sz w:val="24"/>
        </w:rPr>
        <w:t xml:space="preserve"> </w:t>
      </w:r>
    </w:p>
    <w:p w14:paraId="7F4B1CCE" w14:textId="65B697A7" w:rsidR="00015B33" w:rsidRPr="00701EB0" w:rsidRDefault="00000000" w:rsidP="00701EB0">
      <w:pPr>
        <w:numPr>
          <w:ilvl w:val="0"/>
          <w:numId w:val="2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Colossians 1:9-12</w:t>
      </w:r>
      <w:r w:rsidRPr="00701EB0">
        <w:rPr>
          <w:rFonts w:eastAsia="Arial"/>
          <w:i/>
          <w:sz w:val="24"/>
        </w:rPr>
        <w:t xml:space="preserve"> </w:t>
      </w:r>
    </w:p>
    <w:p w14:paraId="7DE46970" w14:textId="214731FC" w:rsidR="00015B33" w:rsidRPr="00701EB0" w:rsidRDefault="00000000" w:rsidP="00701EB0">
      <w:pPr>
        <w:numPr>
          <w:ilvl w:val="0"/>
          <w:numId w:val="2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sz w:val="24"/>
        </w:rPr>
        <w:t xml:space="preserve">It is the natural response of the believing heart to the benevolence of God.  </w:t>
      </w:r>
    </w:p>
    <w:p w14:paraId="3EADF90E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2) Gratitude is a mark of a Spirit-filled and Bible-centred life </w:t>
      </w:r>
    </w:p>
    <w:p w14:paraId="3338623B" w14:textId="41241279" w:rsidR="00015B33" w:rsidRPr="00701EB0" w:rsidRDefault="00000000" w:rsidP="00701EB0">
      <w:pPr>
        <w:numPr>
          <w:ilvl w:val="0"/>
          <w:numId w:val="3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Ephesians 5:18-20</w:t>
      </w:r>
      <w:r w:rsidRPr="00701EB0">
        <w:rPr>
          <w:rFonts w:eastAsia="Arial"/>
          <w:sz w:val="24"/>
        </w:rPr>
        <w:t xml:space="preserve"> </w:t>
      </w:r>
    </w:p>
    <w:p w14:paraId="151D4A9A" w14:textId="1FE58E7D" w:rsidR="00015B33" w:rsidRPr="00701EB0" w:rsidRDefault="00000000" w:rsidP="00701EB0">
      <w:pPr>
        <w:numPr>
          <w:ilvl w:val="0"/>
          <w:numId w:val="3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Colossians 3:15-17</w:t>
      </w:r>
      <w:r w:rsidRPr="00701EB0">
        <w:rPr>
          <w:rFonts w:eastAsia="Arial"/>
          <w:sz w:val="24"/>
        </w:rPr>
        <w:t xml:space="preserve"> </w:t>
      </w:r>
    </w:p>
    <w:p w14:paraId="57919224" w14:textId="161C8FE5" w:rsidR="00015B33" w:rsidRPr="00701EB0" w:rsidRDefault="00000000" w:rsidP="00701EB0">
      <w:pPr>
        <w:numPr>
          <w:ilvl w:val="0"/>
          <w:numId w:val="3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sz w:val="24"/>
        </w:rPr>
        <w:t xml:space="preserve">One of the clear results of </w:t>
      </w:r>
      <w:r w:rsidR="00CE6B9F" w:rsidRPr="00701EB0">
        <w:rPr>
          <w:rFonts w:eastAsia="Arial"/>
          <w:sz w:val="24"/>
          <w:lang w:val="en-GB"/>
        </w:rPr>
        <w:t xml:space="preserve">a Spirit-filled life </w:t>
      </w:r>
      <w:r w:rsidRPr="00701EB0">
        <w:rPr>
          <w:rFonts w:eastAsia="Arial"/>
          <w:sz w:val="24"/>
        </w:rPr>
        <w:t xml:space="preserve">will be a life of grateful thanksgiving.  </w:t>
      </w:r>
    </w:p>
    <w:p w14:paraId="06A05A87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3) Gratitude strengthens faith and helps in times of anguish </w:t>
      </w:r>
    </w:p>
    <w:p w14:paraId="158D9F9E" w14:textId="77777777" w:rsidR="00CE6B9F" w:rsidRPr="00701EB0" w:rsidRDefault="00000000" w:rsidP="00701EB0">
      <w:pPr>
        <w:numPr>
          <w:ilvl w:val="0"/>
          <w:numId w:val="4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Psalm 136</w:t>
      </w:r>
      <w:r w:rsidRPr="00701EB0">
        <w:rPr>
          <w:rFonts w:eastAsia="Arial"/>
          <w:sz w:val="24"/>
        </w:rPr>
        <w:t xml:space="preserve"> </w:t>
      </w:r>
    </w:p>
    <w:p w14:paraId="38875DEC" w14:textId="64575906" w:rsidR="00CE6B9F" w:rsidRPr="00701EB0" w:rsidRDefault="00CE6B9F" w:rsidP="00701EB0">
      <w:pPr>
        <w:numPr>
          <w:ilvl w:val="0"/>
          <w:numId w:val="4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bCs/>
          <w:i/>
          <w:iCs/>
          <w:sz w:val="24"/>
          <w:lang w:val="en-GB"/>
        </w:rPr>
        <w:t>Psalm 118:8-9</w:t>
      </w:r>
    </w:p>
    <w:p w14:paraId="5504DFD7" w14:textId="05AC4680" w:rsidR="00015B33" w:rsidRPr="00701EB0" w:rsidRDefault="00CE6B9F" w:rsidP="00701EB0">
      <w:pPr>
        <w:numPr>
          <w:ilvl w:val="0"/>
          <w:numId w:val="4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sz w:val="24"/>
          <w:lang w:val="en-GB"/>
        </w:rPr>
        <w:t xml:space="preserve">Looking back at what God has done gives us confidence for the </w:t>
      </w:r>
      <w:proofErr w:type="gramStart"/>
      <w:r w:rsidRPr="00701EB0">
        <w:rPr>
          <w:rFonts w:eastAsia="Arial"/>
          <w:sz w:val="24"/>
          <w:lang w:val="en-GB"/>
        </w:rPr>
        <w:t>future</w:t>
      </w:r>
      <w:proofErr w:type="gramEnd"/>
    </w:p>
    <w:p w14:paraId="370C1745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4) Gratitude is a powerful witness to a self-absorbed world </w:t>
      </w:r>
    </w:p>
    <w:p w14:paraId="65E57593" w14:textId="7CF0B660" w:rsidR="00015B33" w:rsidRPr="00701EB0" w:rsidRDefault="00000000" w:rsidP="00701EB0">
      <w:pPr>
        <w:numPr>
          <w:ilvl w:val="0"/>
          <w:numId w:val="5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Romans 1:21</w:t>
      </w:r>
      <w:r w:rsidRPr="00701EB0">
        <w:rPr>
          <w:rFonts w:eastAsia="Arial"/>
          <w:sz w:val="24"/>
        </w:rPr>
        <w:t xml:space="preserve"> </w:t>
      </w:r>
    </w:p>
    <w:p w14:paraId="2EDC7B7E" w14:textId="12811433" w:rsidR="00015B33" w:rsidRPr="00701EB0" w:rsidRDefault="00000000" w:rsidP="00701EB0">
      <w:pPr>
        <w:numPr>
          <w:ilvl w:val="0"/>
          <w:numId w:val="5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2 Timothy 3:1-5</w:t>
      </w:r>
      <w:r w:rsidRPr="00701EB0">
        <w:rPr>
          <w:rFonts w:eastAsia="Arial"/>
          <w:sz w:val="24"/>
        </w:rPr>
        <w:t xml:space="preserve"> </w:t>
      </w:r>
    </w:p>
    <w:p w14:paraId="5B7A6A9C" w14:textId="39917683" w:rsidR="00015B33" w:rsidRPr="00701EB0" w:rsidRDefault="00000000" w:rsidP="00701EB0">
      <w:pPr>
        <w:numPr>
          <w:ilvl w:val="0"/>
          <w:numId w:val="5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Psalm 105:1</w:t>
      </w:r>
      <w:r w:rsidRPr="00701EB0">
        <w:rPr>
          <w:rFonts w:eastAsia="Arial"/>
          <w:sz w:val="24"/>
        </w:rPr>
        <w:t xml:space="preserve"> </w:t>
      </w:r>
    </w:p>
    <w:p w14:paraId="25CB2B25" w14:textId="26815E6E" w:rsidR="00015B33" w:rsidRPr="00701EB0" w:rsidRDefault="00000000" w:rsidP="00701EB0">
      <w:pPr>
        <w:numPr>
          <w:ilvl w:val="0"/>
          <w:numId w:val="5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sz w:val="24"/>
        </w:rPr>
        <w:t xml:space="preserve">When we thank God openly and acknowledge what He’s done for us, we proclaim a personal, caring God to the world around us. </w:t>
      </w:r>
    </w:p>
    <w:p w14:paraId="6A4A9AE0" w14:textId="01DD0830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5) Gratitude protects us from legalism  </w:t>
      </w:r>
    </w:p>
    <w:p w14:paraId="4B246CCC" w14:textId="49ABAA3C" w:rsidR="00015B33" w:rsidRPr="00701EB0" w:rsidRDefault="00000000" w:rsidP="00701EB0">
      <w:pPr>
        <w:numPr>
          <w:ilvl w:val="0"/>
          <w:numId w:val="6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Matthew20:1-20</w:t>
      </w:r>
      <w:r w:rsidRPr="00701EB0">
        <w:rPr>
          <w:rFonts w:eastAsia="Arial"/>
          <w:sz w:val="24"/>
        </w:rPr>
        <w:t xml:space="preserve"> </w:t>
      </w:r>
    </w:p>
    <w:p w14:paraId="4F6EBDC0" w14:textId="028D95C3" w:rsidR="00015B33" w:rsidRPr="00701EB0" w:rsidRDefault="00000000" w:rsidP="00701EB0">
      <w:pPr>
        <w:numPr>
          <w:ilvl w:val="0"/>
          <w:numId w:val="6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Luke 18:9-14</w:t>
      </w:r>
      <w:r w:rsidRPr="00701EB0">
        <w:rPr>
          <w:rFonts w:eastAsia="Arial"/>
          <w:sz w:val="24"/>
        </w:rPr>
        <w:t xml:space="preserve"> </w:t>
      </w:r>
    </w:p>
    <w:p w14:paraId="23EC4BED" w14:textId="0D429416" w:rsidR="00015B33" w:rsidRPr="00701EB0" w:rsidRDefault="00000000" w:rsidP="00701EB0">
      <w:pPr>
        <w:numPr>
          <w:ilvl w:val="0"/>
          <w:numId w:val="6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sz w:val="24"/>
        </w:rPr>
        <w:t xml:space="preserve">Gratitude reminds us that salvation is by grace alone through faith alone in Christ alone. We need to preach the gospel to our own souls. </w:t>
      </w:r>
    </w:p>
    <w:p w14:paraId="3B2981F7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  <w:b w:val="0"/>
        </w:rPr>
        <w:t xml:space="preserve">6) </w:t>
      </w:r>
      <w:r w:rsidRPr="00701EB0">
        <w:rPr>
          <w:rFonts w:ascii="Calibri" w:hAnsi="Calibri" w:cs="Calibri"/>
        </w:rPr>
        <w:t>Gratitude is a defence against disappointment</w:t>
      </w:r>
      <w:r w:rsidRPr="00701EB0">
        <w:rPr>
          <w:rFonts w:ascii="Calibri" w:hAnsi="Calibri" w:cs="Calibri"/>
          <w:b w:val="0"/>
        </w:rPr>
        <w:t xml:space="preserve"> </w:t>
      </w:r>
    </w:p>
    <w:p w14:paraId="36690CAC" w14:textId="08860A33" w:rsidR="00015B33" w:rsidRPr="00701EB0" w:rsidRDefault="00000000" w:rsidP="00701EB0">
      <w:pPr>
        <w:numPr>
          <w:ilvl w:val="0"/>
          <w:numId w:val="7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Proverbs 13:12</w:t>
      </w:r>
      <w:r w:rsidRPr="00701EB0">
        <w:rPr>
          <w:rFonts w:eastAsia="Arial"/>
          <w:i/>
          <w:sz w:val="24"/>
        </w:rPr>
        <w:t xml:space="preserve"> </w:t>
      </w:r>
    </w:p>
    <w:p w14:paraId="6F4321CB" w14:textId="138285A4" w:rsidR="00015B33" w:rsidRPr="00701EB0" w:rsidRDefault="00000000" w:rsidP="00701EB0">
      <w:pPr>
        <w:numPr>
          <w:ilvl w:val="0"/>
          <w:numId w:val="7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Habakkuk 3:17-18</w:t>
      </w:r>
      <w:r w:rsidRPr="00701EB0">
        <w:rPr>
          <w:rFonts w:eastAsia="Arial"/>
          <w:sz w:val="24"/>
        </w:rPr>
        <w:t xml:space="preserve"> </w:t>
      </w:r>
    </w:p>
    <w:p w14:paraId="7D7468F2" w14:textId="4F9942B3" w:rsidR="00015B33" w:rsidRPr="00701EB0" w:rsidRDefault="00CE6B9F" w:rsidP="00701EB0">
      <w:pPr>
        <w:numPr>
          <w:ilvl w:val="0"/>
          <w:numId w:val="7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sz w:val="24"/>
          <w:lang w:val="en-GB"/>
        </w:rPr>
        <w:t>Disappointment</w:t>
      </w:r>
      <w:r w:rsidRPr="00701EB0">
        <w:rPr>
          <w:rFonts w:eastAsia="Arial"/>
          <w:sz w:val="24"/>
        </w:rPr>
        <w:t xml:space="preserve"> is a universal human experience and Christians are not immune</w:t>
      </w:r>
      <w:r w:rsidRPr="00701EB0">
        <w:rPr>
          <w:rFonts w:eastAsia="Arial"/>
          <w:sz w:val="24"/>
          <w:lang w:val="en-GB"/>
        </w:rPr>
        <w:t xml:space="preserve">, so need to guard their hearts against </w:t>
      </w:r>
      <w:proofErr w:type="gramStart"/>
      <w:r w:rsidRPr="00701EB0">
        <w:rPr>
          <w:rFonts w:eastAsia="Arial"/>
          <w:sz w:val="24"/>
          <w:lang w:val="en-GB"/>
        </w:rPr>
        <w:t>it</w:t>
      </w:r>
      <w:proofErr w:type="gramEnd"/>
    </w:p>
    <w:p w14:paraId="75EB0405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7) Ingratitude is the root of many other sins </w:t>
      </w:r>
    </w:p>
    <w:p w14:paraId="54063A9D" w14:textId="05CC6A06" w:rsidR="00015B33" w:rsidRPr="00701EB0" w:rsidRDefault="00000000" w:rsidP="00701EB0">
      <w:pPr>
        <w:numPr>
          <w:ilvl w:val="0"/>
          <w:numId w:val="8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Genesis 3:2-3</w:t>
      </w:r>
      <w:r w:rsidRPr="00701EB0">
        <w:rPr>
          <w:rFonts w:eastAsia="Arial"/>
          <w:sz w:val="24"/>
        </w:rPr>
        <w:t xml:space="preserve"> </w:t>
      </w:r>
    </w:p>
    <w:p w14:paraId="0E036A30" w14:textId="0E03502F" w:rsidR="00015B33" w:rsidRPr="00701EB0" w:rsidRDefault="00000000" w:rsidP="00701EB0">
      <w:pPr>
        <w:numPr>
          <w:ilvl w:val="0"/>
          <w:numId w:val="8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Exod 16:1-8; 17:7</w:t>
      </w:r>
      <w:r w:rsidRPr="00701EB0">
        <w:rPr>
          <w:rFonts w:eastAsia="Arial"/>
          <w:sz w:val="24"/>
        </w:rPr>
        <w:t xml:space="preserve"> </w:t>
      </w:r>
    </w:p>
    <w:p w14:paraId="1778C40C" w14:textId="28F62174" w:rsidR="00CE6B9F" w:rsidRPr="00701EB0" w:rsidRDefault="00CE6B9F" w:rsidP="00701EB0">
      <w:pPr>
        <w:numPr>
          <w:ilvl w:val="0"/>
          <w:numId w:val="8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sz w:val="24"/>
          <w:lang w:val="en-GB"/>
        </w:rPr>
        <w:t xml:space="preserve">When we cease to be grateful, it leads us away from trusting the Lord and his Word. </w:t>
      </w:r>
      <w:r w:rsidR="00000000" w:rsidRPr="00701EB0">
        <w:rPr>
          <w:rFonts w:eastAsia="Arial"/>
          <w:sz w:val="24"/>
        </w:rPr>
        <w:t xml:space="preserve">Ingratitude is often the root of division in the church. </w:t>
      </w:r>
      <w:r w:rsidRPr="00701EB0">
        <w:rPr>
          <w:sz w:val="24"/>
        </w:rPr>
        <w:tab/>
      </w:r>
    </w:p>
    <w:p w14:paraId="7E092273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8) Gratitude is an antidote to bitterness </w:t>
      </w:r>
    </w:p>
    <w:p w14:paraId="04D37D50" w14:textId="7EB897C3" w:rsidR="00015B33" w:rsidRPr="00701EB0" w:rsidRDefault="00000000" w:rsidP="00701EB0">
      <w:pPr>
        <w:numPr>
          <w:ilvl w:val="0"/>
          <w:numId w:val="9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Ephesians 4:30-31</w:t>
      </w:r>
      <w:r w:rsidRPr="00701EB0">
        <w:rPr>
          <w:rFonts w:eastAsia="Arial"/>
          <w:sz w:val="24"/>
        </w:rPr>
        <w:t xml:space="preserve"> </w:t>
      </w:r>
    </w:p>
    <w:p w14:paraId="407B0E13" w14:textId="196419D3" w:rsidR="00015B33" w:rsidRPr="00701EB0" w:rsidRDefault="00000000" w:rsidP="00701EB0">
      <w:pPr>
        <w:numPr>
          <w:ilvl w:val="0"/>
          <w:numId w:val="9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Ruth 1:19-21</w:t>
      </w:r>
      <w:r w:rsidRPr="00701EB0">
        <w:rPr>
          <w:rFonts w:eastAsia="Arial"/>
          <w:sz w:val="24"/>
        </w:rPr>
        <w:t xml:space="preserve">  </w:t>
      </w:r>
    </w:p>
    <w:p w14:paraId="4BD7C897" w14:textId="62201CF1" w:rsidR="00015B33" w:rsidRPr="00701EB0" w:rsidRDefault="00000000" w:rsidP="00701EB0">
      <w:pPr>
        <w:numPr>
          <w:ilvl w:val="0"/>
          <w:numId w:val="9"/>
        </w:numPr>
        <w:spacing w:after="0" w:line="276" w:lineRule="auto"/>
        <w:ind w:left="703" w:hanging="357"/>
        <w:rPr>
          <w:sz w:val="24"/>
        </w:rPr>
      </w:pPr>
      <w:r w:rsidRPr="00701EB0">
        <w:rPr>
          <w:rFonts w:eastAsia="Arial"/>
          <w:b/>
          <w:i/>
          <w:sz w:val="24"/>
        </w:rPr>
        <w:t>Romans 3:14</w:t>
      </w:r>
      <w:r w:rsidRPr="00701EB0">
        <w:rPr>
          <w:rFonts w:eastAsia="Arial"/>
          <w:sz w:val="24"/>
        </w:rPr>
        <w:t xml:space="preserve"> </w:t>
      </w:r>
    </w:p>
    <w:p w14:paraId="4D39FD22" w14:textId="5A9879C4" w:rsidR="00015B33" w:rsidRPr="00701EB0" w:rsidRDefault="00000000" w:rsidP="00701EB0">
      <w:pPr>
        <w:numPr>
          <w:ilvl w:val="0"/>
          <w:numId w:val="9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sz w:val="24"/>
        </w:rPr>
        <w:t xml:space="preserve">Bitterness and unforgiveness strangles gratitude. </w:t>
      </w:r>
    </w:p>
    <w:p w14:paraId="44B0CED4" w14:textId="77777777" w:rsidR="00015B33" w:rsidRPr="00701EB0" w:rsidRDefault="00000000" w:rsidP="00701EB0">
      <w:pPr>
        <w:spacing w:after="0" w:line="276" w:lineRule="auto"/>
        <w:ind w:left="76"/>
        <w:jc w:val="center"/>
        <w:rPr>
          <w:sz w:val="24"/>
        </w:rPr>
      </w:pPr>
      <w:r w:rsidRPr="00701EB0">
        <w:rPr>
          <w:rFonts w:eastAsia="Arial"/>
          <w:b/>
          <w:i/>
          <w:sz w:val="24"/>
        </w:rPr>
        <w:t xml:space="preserve"> </w:t>
      </w:r>
    </w:p>
    <w:p w14:paraId="79A7A4C6" w14:textId="77777777" w:rsidR="00701EB0" w:rsidRDefault="00701EB0" w:rsidP="00701EB0">
      <w:pPr>
        <w:spacing w:after="0" w:line="276" w:lineRule="auto"/>
        <w:ind w:left="-5" w:hanging="10"/>
        <w:jc w:val="center"/>
        <w:rPr>
          <w:rFonts w:eastAsia="Arial"/>
          <w:b/>
          <w:i/>
          <w:sz w:val="24"/>
          <w:u w:val="single"/>
          <w:lang w:val="en-GB"/>
        </w:rPr>
      </w:pPr>
    </w:p>
    <w:p w14:paraId="4DFB6DD0" w14:textId="13929696" w:rsidR="00015B33" w:rsidRPr="00701EB0" w:rsidRDefault="00CE6B9F" w:rsidP="00701EB0">
      <w:pPr>
        <w:spacing w:after="0" w:line="276" w:lineRule="auto"/>
        <w:ind w:left="-5" w:hanging="10"/>
        <w:jc w:val="center"/>
        <w:rPr>
          <w:sz w:val="24"/>
          <w:u w:val="single"/>
        </w:rPr>
      </w:pPr>
      <w:r w:rsidRPr="00701EB0">
        <w:rPr>
          <w:rFonts w:eastAsia="Arial"/>
          <w:b/>
          <w:i/>
          <w:sz w:val="24"/>
          <w:u w:val="single"/>
          <w:lang w:val="en-GB"/>
        </w:rPr>
        <w:lastRenderedPageBreak/>
        <w:t>The</w:t>
      </w:r>
      <w:r w:rsidR="00000000" w:rsidRPr="00701EB0">
        <w:rPr>
          <w:rFonts w:eastAsia="Arial"/>
          <w:b/>
          <w:i/>
          <w:sz w:val="24"/>
          <w:u w:val="single"/>
        </w:rPr>
        <w:t xml:space="preserve"> </w:t>
      </w:r>
      <w:r w:rsidRPr="00701EB0">
        <w:rPr>
          <w:rFonts w:eastAsia="Arial"/>
          <w:b/>
          <w:i/>
          <w:sz w:val="24"/>
          <w:u w:val="single"/>
          <w:lang w:val="en-GB"/>
        </w:rPr>
        <w:t>r</w:t>
      </w:r>
      <w:r w:rsidR="00000000" w:rsidRPr="00701EB0">
        <w:rPr>
          <w:rFonts w:eastAsia="Arial"/>
          <w:b/>
          <w:i/>
          <w:sz w:val="24"/>
          <w:u w:val="single"/>
        </w:rPr>
        <w:t xml:space="preserve">easons </w:t>
      </w:r>
      <w:r w:rsidRPr="00701EB0">
        <w:rPr>
          <w:rFonts w:eastAsia="Arial"/>
          <w:b/>
          <w:i/>
          <w:sz w:val="24"/>
          <w:u w:val="single"/>
          <w:lang w:val="en-GB"/>
        </w:rPr>
        <w:t>for our gratefulness</w:t>
      </w:r>
    </w:p>
    <w:p w14:paraId="41B09363" w14:textId="77777777" w:rsidR="00015B33" w:rsidRPr="00701EB0" w:rsidRDefault="00000000" w:rsidP="00701EB0">
      <w:pPr>
        <w:spacing w:after="0" w:line="276" w:lineRule="auto"/>
        <w:rPr>
          <w:sz w:val="24"/>
        </w:rPr>
      </w:pPr>
      <w:r w:rsidRPr="00701EB0">
        <w:rPr>
          <w:rFonts w:eastAsia="Arial"/>
          <w:sz w:val="24"/>
        </w:rPr>
        <w:t xml:space="preserve"> </w:t>
      </w:r>
    </w:p>
    <w:p w14:paraId="2E131A1A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1) God’s benevolence and abundant goodness </w:t>
      </w:r>
    </w:p>
    <w:p w14:paraId="5CE7422E" w14:textId="77777777" w:rsidR="00701EB0" w:rsidRPr="00701EB0" w:rsidRDefault="00000000" w:rsidP="00701EB0">
      <w:pPr>
        <w:numPr>
          <w:ilvl w:val="0"/>
          <w:numId w:val="10"/>
        </w:numPr>
        <w:spacing w:after="0" w:line="276" w:lineRule="auto"/>
        <w:ind w:left="703" w:hanging="357"/>
        <w:rPr>
          <w:sz w:val="24"/>
        </w:rPr>
      </w:pPr>
      <w:r w:rsidRPr="00701EB0">
        <w:rPr>
          <w:rFonts w:eastAsia="Arial"/>
          <w:b/>
          <w:i/>
          <w:sz w:val="24"/>
        </w:rPr>
        <w:t>Psalm 103:8-16</w:t>
      </w:r>
    </w:p>
    <w:p w14:paraId="27559759" w14:textId="5C1997F4" w:rsidR="00CE6B9F" w:rsidRPr="00701EB0" w:rsidRDefault="00000000" w:rsidP="00701EB0">
      <w:pPr>
        <w:numPr>
          <w:ilvl w:val="0"/>
          <w:numId w:val="10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Psalm 100</w:t>
      </w:r>
      <w:r w:rsidRPr="00701EB0">
        <w:rPr>
          <w:rFonts w:eastAsia="Arial"/>
          <w:i/>
          <w:sz w:val="24"/>
        </w:rPr>
        <w:t xml:space="preserve"> </w:t>
      </w:r>
    </w:p>
    <w:p w14:paraId="2B45668C" w14:textId="35D3A8B3" w:rsidR="00015B33" w:rsidRPr="00701EB0" w:rsidRDefault="00000000" w:rsidP="00701EB0">
      <w:pPr>
        <w:numPr>
          <w:ilvl w:val="0"/>
          <w:numId w:val="10"/>
        </w:numPr>
        <w:spacing w:after="0" w:line="276" w:lineRule="auto"/>
        <w:ind w:hanging="360"/>
        <w:rPr>
          <w:bCs/>
          <w:iCs/>
          <w:sz w:val="24"/>
        </w:rPr>
      </w:pPr>
      <w:r w:rsidRPr="00701EB0">
        <w:rPr>
          <w:rFonts w:eastAsia="Arial"/>
          <w:iCs/>
          <w:sz w:val="24"/>
        </w:rPr>
        <w:t xml:space="preserve">The Lord is good. </w:t>
      </w:r>
      <w:r w:rsidR="00FC4C1A" w:rsidRPr="00701EB0">
        <w:rPr>
          <w:rFonts w:eastAsia="Arial"/>
          <w:iCs/>
          <w:sz w:val="24"/>
          <w:lang w:val="en-GB"/>
        </w:rPr>
        <w:t xml:space="preserve">Not just in theory, but towards me. </w:t>
      </w:r>
      <w:r w:rsidRPr="00701EB0">
        <w:rPr>
          <w:rFonts w:eastAsia="Arial"/>
          <w:iCs/>
          <w:sz w:val="24"/>
        </w:rPr>
        <w:t>How should this make us worship Him?</w:t>
      </w:r>
      <w:r w:rsidRPr="00701EB0">
        <w:rPr>
          <w:rFonts w:eastAsia="Arial"/>
          <w:b/>
          <w:iCs/>
          <w:sz w:val="24"/>
        </w:rPr>
        <w:t xml:space="preserve"> </w:t>
      </w:r>
      <w:r w:rsidR="00FC4C1A" w:rsidRPr="00701EB0">
        <w:rPr>
          <w:rFonts w:eastAsia="Arial"/>
          <w:bCs/>
          <w:iCs/>
          <w:sz w:val="24"/>
          <w:lang w:val="en-GB"/>
        </w:rPr>
        <w:t>Does it fill our hearts with gratefulness?</w:t>
      </w:r>
    </w:p>
    <w:p w14:paraId="207BD31E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2) All good gifts around us </w:t>
      </w:r>
    </w:p>
    <w:p w14:paraId="495ED999" w14:textId="04C95A6F" w:rsidR="00015B33" w:rsidRPr="00701EB0" w:rsidRDefault="00000000" w:rsidP="00701EB0">
      <w:pPr>
        <w:numPr>
          <w:ilvl w:val="0"/>
          <w:numId w:val="11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James 1:17</w:t>
      </w:r>
      <w:r w:rsidRPr="00701EB0">
        <w:rPr>
          <w:rFonts w:eastAsia="Arial"/>
          <w:i/>
          <w:sz w:val="24"/>
        </w:rPr>
        <w:t xml:space="preserve"> </w:t>
      </w:r>
    </w:p>
    <w:p w14:paraId="4F033098" w14:textId="77777777" w:rsidR="00FC4C1A" w:rsidRPr="00701EB0" w:rsidRDefault="00000000" w:rsidP="00701EB0">
      <w:pPr>
        <w:numPr>
          <w:ilvl w:val="0"/>
          <w:numId w:val="11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Psalm 103:1-5</w:t>
      </w:r>
    </w:p>
    <w:p w14:paraId="513C56EC" w14:textId="3BB14DA2" w:rsidR="00015B33" w:rsidRPr="00701EB0" w:rsidRDefault="00FC4C1A" w:rsidP="00701EB0">
      <w:pPr>
        <w:numPr>
          <w:ilvl w:val="0"/>
          <w:numId w:val="11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sz w:val="24"/>
        </w:rPr>
        <w:t xml:space="preserve">Every good gift comes from His hand. </w:t>
      </w:r>
      <w:r w:rsidR="00000000" w:rsidRPr="00701EB0">
        <w:rPr>
          <w:rFonts w:eastAsia="Arial"/>
          <w:i/>
          <w:sz w:val="24"/>
        </w:rPr>
        <w:t xml:space="preserve"> </w:t>
      </w:r>
      <w:r w:rsidRPr="00701EB0">
        <w:rPr>
          <w:rFonts w:eastAsia="Arial"/>
          <w:i/>
          <w:sz w:val="24"/>
          <w:lang w:val="en-GB"/>
        </w:rPr>
        <w:t>How do we not lose sight of this?</w:t>
      </w:r>
      <w:r w:rsidR="00000000" w:rsidRPr="00701EB0">
        <w:rPr>
          <w:rFonts w:eastAsia="Arial"/>
          <w:sz w:val="24"/>
        </w:rPr>
        <w:t xml:space="preserve"> </w:t>
      </w:r>
    </w:p>
    <w:p w14:paraId="12DF6B16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3) Salvation </w:t>
      </w:r>
    </w:p>
    <w:p w14:paraId="201BEC2F" w14:textId="3347B8DC" w:rsidR="00015B33" w:rsidRPr="00701EB0" w:rsidRDefault="00000000" w:rsidP="00701EB0">
      <w:pPr>
        <w:numPr>
          <w:ilvl w:val="0"/>
          <w:numId w:val="12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 xml:space="preserve">Ephesians 1:3-14 </w:t>
      </w:r>
    </w:p>
    <w:p w14:paraId="6A407B99" w14:textId="503ED22B" w:rsidR="00015B33" w:rsidRPr="00701EB0" w:rsidRDefault="00000000" w:rsidP="00701EB0">
      <w:pPr>
        <w:numPr>
          <w:ilvl w:val="0"/>
          <w:numId w:val="12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Psalm 32:1-2</w:t>
      </w:r>
      <w:r w:rsidRPr="00701EB0">
        <w:rPr>
          <w:rFonts w:eastAsia="Arial"/>
          <w:sz w:val="24"/>
        </w:rPr>
        <w:t xml:space="preserve">. </w:t>
      </w:r>
    </w:p>
    <w:p w14:paraId="4663EADB" w14:textId="77777777" w:rsidR="00FC4C1A" w:rsidRPr="00701EB0" w:rsidRDefault="00000000" w:rsidP="00701EB0">
      <w:pPr>
        <w:numPr>
          <w:ilvl w:val="0"/>
          <w:numId w:val="12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Romans 8:1,28,33-36</w:t>
      </w:r>
      <w:r w:rsidRPr="00701EB0">
        <w:rPr>
          <w:rFonts w:eastAsia="Arial"/>
          <w:sz w:val="24"/>
        </w:rPr>
        <w:t xml:space="preserve"> </w:t>
      </w:r>
    </w:p>
    <w:p w14:paraId="6D6732E5" w14:textId="7E16FF7F" w:rsidR="00015B33" w:rsidRPr="00701EB0" w:rsidRDefault="00FC4C1A" w:rsidP="00701EB0">
      <w:pPr>
        <w:numPr>
          <w:ilvl w:val="0"/>
          <w:numId w:val="12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sz w:val="24"/>
        </w:rPr>
        <w:t>Salvation is the work of the triune God which brings eternal glory and thanksgiving to Him.</w:t>
      </w:r>
      <w:r w:rsidRPr="00701EB0">
        <w:rPr>
          <w:rFonts w:eastAsia="Arial"/>
          <w:sz w:val="24"/>
          <w:lang w:val="en-GB"/>
        </w:rPr>
        <w:t xml:space="preserve"> Does this remain at the forefront of my thinking?</w:t>
      </w:r>
      <w:r w:rsidR="00000000" w:rsidRPr="00701EB0">
        <w:rPr>
          <w:rFonts w:eastAsia="Arial"/>
          <w:sz w:val="24"/>
        </w:rPr>
        <w:t xml:space="preserve"> </w:t>
      </w:r>
    </w:p>
    <w:p w14:paraId="2B186045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4) Adoption and the assurance of God’s unchanging love </w:t>
      </w:r>
    </w:p>
    <w:p w14:paraId="61321241" w14:textId="26D505C3" w:rsidR="00015B33" w:rsidRPr="00701EB0" w:rsidRDefault="00000000" w:rsidP="00701EB0">
      <w:pPr>
        <w:numPr>
          <w:ilvl w:val="0"/>
          <w:numId w:val="13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Romans 8:15-17</w:t>
      </w:r>
      <w:r w:rsidRPr="00701EB0">
        <w:rPr>
          <w:rFonts w:eastAsia="Arial"/>
          <w:sz w:val="24"/>
        </w:rPr>
        <w:t xml:space="preserve">  </w:t>
      </w:r>
    </w:p>
    <w:p w14:paraId="41FF1FF9" w14:textId="77777777" w:rsidR="00FC4C1A" w:rsidRPr="00701EB0" w:rsidRDefault="00000000" w:rsidP="00701EB0">
      <w:pPr>
        <w:numPr>
          <w:ilvl w:val="0"/>
          <w:numId w:val="13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Ephesians 3:17-19</w:t>
      </w:r>
      <w:r w:rsidRPr="00701EB0">
        <w:rPr>
          <w:rFonts w:eastAsia="Arial"/>
          <w:sz w:val="24"/>
        </w:rPr>
        <w:t xml:space="preserve"> </w:t>
      </w:r>
    </w:p>
    <w:p w14:paraId="73EE850D" w14:textId="7F99953C" w:rsidR="00FC4C1A" w:rsidRPr="00701EB0" w:rsidRDefault="00000000" w:rsidP="00701EB0">
      <w:pPr>
        <w:numPr>
          <w:ilvl w:val="0"/>
          <w:numId w:val="13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Philippians 1:6</w:t>
      </w:r>
    </w:p>
    <w:p w14:paraId="63F273C8" w14:textId="3440CD22" w:rsidR="00015B33" w:rsidRPr="00701EB0" w:rsidRDefault="00000000" w:rsidP="00701EB0">
      <w:pPr>
        <w:numPr>
          <w:ilvl w:val="0"/>
          <w:numId w:val="13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sz w:val="24"/>
        </w:rPr>
        <w:t xml:space="preserve"> </w:t>
      </w:r>
      <w:r w:rsidR="00FC4C1A" w:rsidRPr="00701EB0">
        <w:rPr>
          <w:rFonts w:eastAsia="Arial"/>
          <w:sz w:val="24"/>
        </w:rPr>
        <w:t xml:space="preserve">God loves us more than we can possibly imagine and </w:t>
      </w:r>
      <w:r w:rsidRPr="00701EB0">
        <w:rPr>
          <w:rFonts w:eastAsia="Arial"/>
          <w:sz w:val="24"/>
        </w:rPr>
        <w:t xml:space="preserve">always finishes what He starts. </w:t>
      </w:r>
      <w:r w:rsidR="00FC4C1A" w:rsidRPr="00701EB0">
        <w:rPr>
          <w:rFonts w:eastAsia="Arial"/>
          <w:sz w:val="24"/>
          <w:lang w:val="en-GB"/>
        </w:rPr>
        <w:t>Do we trust him in this?</w:t>
      </w:r>
    </w:p>
    <w:p w14:paraId="675098BF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5) Daily strength for daily needs </w:t>
      </w:r>
    </w:p>
    <w:p w14:paraId="1A00C71C" w14:textId="40907A92" w:rsidR="00015B33" w:rsidRPr="00701EB0" w:rsidRDefault="00000000" w:rsidP="00701EB0">
      <w:pPr>
        <w:numPr>
          <w:ilvl w:val="0"/>
          <w:numId w:val="14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Psalm 68:19</w:t>
      </w:r>
      <w:r w:rsidRPr="00701EB0">
        <w:rPr>
          <w:rFonts w:eastAsia="Arial"/>
          <w:i/>
          <w:sz w:val="24"/>
        </w:rPr>
        <w:t xml:space="preserve"> </w:t>
      </w:r>
    </w:p>
    <w:p w14:paraId="2AE329FB" w14:textId="39784D89" w:rsidR="00015B33" w:rsidRPr="00701EB0" w:rsidRDefault="00000000" w:rsidP="00701EB0">
      <w:pPr>
        <w:numPr>
          <w:ilvl w:val="0"/>
          <w:numId w:val="14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Lamentations 3:22-24</w:t>
      </w:r>
      <w:r w:rsidRPr="00701EB0">
        <w:rPr>
          <w:rFonts w:eastAsia="Arial"/>
          <w:i/>
          <w:sz w:val="24"/>
        </w:rPr>
        <w:t xml:space="preserve"> </w:t>
      </w:r>
    </w:p>
    <w:p w14:paraId="7DC73E94" w14:textId="77777777" w:rsidR="00FC4C1A" w:rsidRPr="00701EB0" w:rsidRDefault="00000000" w:rsidP="00701EB0">
      <w:pPr>
        <w:numPr>
          <w:ilvl w:val="0"/>
          <w:numId w:val="14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Psalm 23:6</w:t>
      </w:r>
      <w:r w:rsidRPr="00701EB0">
        <w:rPr>
          <w:rFonts w:eastAsia="Arial"/>
          <w:sz w:val="24"/>
        </w:rPr>
        <w:t xml:space="preserve"> </w:t>
      </w:r>
    </w:p>
    <w:p w14:paraId="707F7CF0" w14:textId="2E954227" w:rsidR="00015B33" w:rsidRPr="00701EB0" w:rsidRDefault="00000000" w:rsidP="00701EB0">
      <w:pPr>
        <w:numPr>
          <w:ilvl w:val="0"/>
          <w:numId w:val="14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sz w:val="24"/>
        </w:rPr>
        <w:t xml:space="preserve">God’s goodness and mercy will follow us all the days of our lives. </w:t>
      </w:r>
      <w:r w:rsidR="00FC4C1A" w:rsidRPr="00701EB0">
        <w:rPr>
          <w:rFonts w:eastAsia="Arial"/>
          <w:sz w:val="24"/>
          <w:lang w:val="en-GB"/>
        </w:rPr>
        <w:t>Do we look for it to give thanks?</w:t>
      </w:r>
    </w:p>
    <w:p w14:paraId="65E8FCCB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6) Our brothers and sisters are a reason for gratitude </w:t>
      </w:r>
    </w:p>
    <w:p w14:paraId="3636F075" w14:textId="3C9F7725" w:rsidR="00015B33" w:rsidRPr="00701EB0" w:rsidRDefault="00000000" w:rsidP="00701EB0">
      <w:pPr>
        <w:numPr>
          <w:ilvl w:val="0"/>
          <w:numId w:val="15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Philippians 1:3-6</w:t>
      </w:r>
      <w:r w:rsidRPr="00701EB0">
        <w:rPr>
          <w:rFonts w:eastAsia="Arial"/>
          <w:i/>
          <w:sz w:val="24"/>
        </w:rPr>
        <w:t xml:space="preserve"> </w:t>
      </w:r>
    </w:p>
    <w:p w14:paraId="4E6F9725" w14:textId="21460349" w:rsidR="00015B33" w:rsidRPr="00701EB0" w:rsidRDefault="00000000" w:rsidP="00701EB0">
      <w:pPr>
        <w:numPr>
          <w:ilvl w:val="0"/>
          <w:numId w:val="15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Ephesians 5:25-27</w:t>
      </w:r>
    </w:p>
    <w:p w14:paraId="1F9CB967" w14:textId="31FEAF91" w:rsidR="00FC4C1A" w:rsidRPr="00701EB0" w:rsidRDefault="00FC4C1A" w:rsidP="00701EB0">
      <w:pPr>
        <w:numPr>
          <w:ilvl w:val="0"/>
          <w:numId w:val="15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sz w:val="24"/>
        </w:rPr>
        <w:t xml:space="preserve">We need the church </w:t>
      </w:r>
      <w:r w:rsidRPr="00701EB0">
        <w:rPr>
          <w:rFonts w:eastAsia="Arial"/>
          <w:sz w:val="24"/>
          <w:lang w:val="en-GB"/>
        </w:rPr>
        <w:t xml:space="preserve">– our fellow brothers and sisters as </w:t>
      </w:r>
      <w:r w:rsidRPr="00701EB0">
        <w:rPr>
          <w:rFonts w:eastAsia="Arial"/>
          <w:sz w:val="24"/>
        </w:rPr>
        <w:t xml:space="preserve">gratitude grows in community. </w:t>
      </w:r>
      <w:r w:rsidRPr="00701EB0">
        <w:rPr>
          <w:rFonts w:eastAsia="Arial"/>
          <w:sz w:val="24"/>
          <w:lang w:val="en-GB"/>
        </w:rPr>
        <w:t>Do I encourage others to gratefulness?</w:t>
      </w:r>
    </w:p>
    <w:p w14:paraId="2A06400F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7) Hope of heaven </w:t>
      </w:r>
    </w:p>
    <w:p w14:paraId="4CD43C37" w14:textId="0F49C9AA" w:rsidR="00015B33" w:rsidRPr="00701EB0" w:rsidRDefault="00000000" w:rsidP="00701EB0">
      <w:pPr>
        <w:numPr>
          <w:ilvl w:val="0"/>
          <w:numId w:val="16"/>
        </w:numPr>
        <w:spacing w:after="0" w:line="276" w:lineRule="auto"/>
        <w:ind w:left="713" w:hanging="360"/>
        <w:rPr>
          <w:sz w:val="24"/>
        </w:rPr>
      </w:pPr>
      <w:r w:rsidRPr="00701EB0">
        <w:rPr>
          <w:rFonts w:eastAsia="Arial"/>
          <w:b/>
          <w:i/>
          <w:sz w:val="24"/>
        </w:rPr>
        <w:t>Philippians 1:21-23</w:t>
      </w:r>
      <w:r w:rsidRPr="00701EB0">
        <w:rPr>
          <w:rFonts w:eastAsia="Arial"/>
          <w:sz w:val="24"/>
        </w:rPr>
        <w:t xml:space="preserve"> </w:t>
      </w:r>
    </w:p>
    <w:p w14:paraId="0516EFBD" w14:textId="128A0B33" w:rsidR="00015B33" w:rsidRPr="00701EB0" w:rsidRDefault="00000000" w:rsidP="00701EB0">
      <w:pPr>
        <w:numPr>
          <w:ilvl w:val="0"/>
          <w:numId w:val="16"/>
        </w:numPr>
        <w:spacing w:after="0" w:line="276" w:lineRule="auto"/>
        <w:ind w:left="713" w:hanging="360"/>
        <w:rPr>
          <w:sz w:val="24"/>
        </w:rPr>
      </w:pPr>
      <w:r w:rsidRPr="00701EB0">
        <w:rPr>
          <w:rFonts w:eastAsia="Arial"/>
          <w:b/>
          <w:i/>
          <w:sz w:val="24"/>
        </w:rPr>
        <w:t>2 Corinthians 4:17</w:t>
      </w:r>
      <w:r w:rsidRPr="00701EB0">
        <w:rPr>
          <w:rFonts w:eastAsia="Arial"/>
          <w:sz w:val="24"/>
        </w:rPr>
        <w:t xml:space="preserve"> </w:t>
      </w:r>
    </w:p>
    <w:p w14:paraId="5BF7CC66" w14:textId="3452F336" w:rsidR="00015B33" w:rsidRPr="00701EB0" w:rsidRDefault="00FC4C1A" w:rsidP="00701EB0">
      <w:pPr>
        <w:numPr>
          <w:ilvl w:val="0"/>
          <w:numId w:val="16"/>
        </w:numPr>
        <w:spacing w:after="0" w:line="276" w:lineRule="auto"/>
        <w:ind w:left="713" w:hanging="360"/>
        <w:rPr>
          <w:sz w:val="24"/>
        </w:rPr>
      </w:pPr>
      <w:r w:rsidRPr="00701EB0">
        <w:rPr>
          <w:rFonts w:eastAsia="Arial"/>
          <w:sz w:val="24"/>
        </w:rPr>
        <w:t>Death brings us into the presence of Jesus.</w:t>
      </w:r>
      <w:r w:rsidRPr="00701EB0">
        <w:rPr>
          <w:rFonts w:eastAsia="Arial"/>
          <w:sz w:val="24"/>
          <w:lang w:val="en-GB"/>
        </w:rPr>
        <w:t xml:space="preserve"> How do we live a life without fear?</w:t>
      </w:r>
    </w:p>
    <w:p w14:paraId="4C693B5F" w14:textId="77777777" w:rsidR="00015B33" w:rsidRPr="00701EB0" w:rsidRDefault="00000000" w:rsidP="00701EB0">
      <w:pPr>
        <w:pStyle w:val="Heading2"/>
        <w:spacing w:after="0" w:line="276" w:lineRule="auto"/>
        <w:ind w:left="-5"/>
        <w:rPr>
          <w:rFonts w:ascii="Calibri" w:hAnsi="Calibri" w:cs="Calibri"/>
        </w:rPr>
      </w:pPr>
      <w:r w:rsidRPr="00701EB0">
        <w:rPr>
          <w:rFonts w:ascii="Calibri" w:hAnsi="Calibri" w:cs="Calibri"/>
        </w:rPr>
        <w:t xml:space="preserve">8) Christ – God’s ultimate gift </w:t>
      </w:r>
    </w:p>
    <w:p w14:paraId="7C178EF0" w14:textId="116DAF80" w:rsidR="00015B33" w:rsidRPr="00701EB0" w:rsidRDefault="00000000" w:rsidP="00701EB0">
      <w:pPr>
        <w:numPr>
          <w:ilvl w:val="0"/>
          <w:numId w:val="17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>Colossians 2:6-7</w:t>
      </w:r>
      <w:r w:rsidRPr="00701EB0">
        <w:rPr>
          <w:rFonts w:eastAsia="Arial"/>
          <w:i/>
          <w:sz w:val="24"/>
        </w:rPr>
        <w:t xml:space="preserve"> </w:t>
      </w:r>
    </w:p>
    <w:p w14:paraId="2ED38ED1" w14:textId="0B63DC22" w:rsidR="00015B33" w:rsidRPr="00701EB0" w:rsidRDefault="00000000" w:rsidP="00701EB0">
      <w:pPr>
        <w:numPr>
          <w:ilvl w:val="0"/>
          <w:numId w:val="17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 xml:space="preserve">2 Corinthians 8:9; 9:15 </w:t>
      </w:r>
    </w:p>
    <w:p w14:paraId="6E4721B8" w14:textId="77777777" w:rsidR="00FC4C1A" w:rsidRPr="00701EB0" w:rsidRDefault="00000000" w:rsidP="00701EB0">
      <w:pPr>
        <w:numPr>
          <w:ilvl w:val="0"/>
          <w:numId w:val="17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 xml:space="preserve">1 Peter 2:7 </w:t>
      </w:r>
      <w:r w:rsidRPr="00701EB0">
        <w:rPr>
          <w:rFonts w:eastAsia="Arial"/>
          <w:i/>
          <w:sz w:val="24"/>
        </w:rPr>
        <w:t xml:space="preserve"> </w:t>
      </w:r>
    </w:p>
    <w:p w14:paraId="36723281" w14:textId="69DF14A9" w:rsidR="00FC4C1A" w:rsidRPr="00701EB0" w:rsidRDefault="00000000" w:rsidP="00701EB0">
      <w:pPr>
        <w:numPr>
          <w:ilvl w:val="0"/>
          <w:numId w:val="17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/>
          <w:i/>
          <w:sz w:val="24"/>
        </w:rPr>
        <w:t xml:space="preserve">Matthew 13:44-46 </w:t>
      </w:r>
    </w:p>
    <w:p w14:paraId="6A2D000D" w14:textId="2A845082" w:rsidR="00015B33" w:rsidRPr="00701EB0" w:rsidRDefault="00FC4C1A" w:rsidP="00701EB0">
      <w:pPr>
        <w:numPr>
          <w:ilvl w:val="0"/>
          <w:numId w:val="17"/>
        </w:numPr>
        <w:spacing w:after="0" w:line="276" w:lineRule="auto"/>
        <w:ind w:hanging="360"/>
        <w:rPr>
          <w:sz w:val="24"/>
        </w:rPr>
      </w:pPr>
      <w:r w:rsidRPr="00701EB0">
        <w:rPr>
          <w:rFonts w:eastAsia="Arial"/>
          <w:bCs/>
          <w:iCs/>
          <w:sz w:val="24"/>
          <w:lang w:val="en-GB"/>
        </w:rPr>
        <w:t>D</w:t>
      </w:r>
      <w:r w:rsidR="00000000" w:rsidRPr="00701EB0">
        <w:rPr>
          <w:rFonts w:eastAsia="Arial"/>
          <w:sz w:val="24"/>
        </w:rPr>
        <w:t xml:space="preserve">ou </w:t>
      </w:r>
      <w:r w:rsidRPr="00701EB0">
        <w:rPr>
          <w:rFonts w:eastAsia="Arial"/>
          <w:sz w:val="24"/>
          <w:lang w:val="en-GB"/>
        </w:rPr>
        <w:t xml:space="preserve">you live as if you </w:t>
      </w:r>
      <w:r w:rsidR="00000000" w:rsidRPr="00701EB0">
        <w:rPr>
          <w:rFonts w:eastAsia="Arial"/>
          <w:sz w:val="24"/>
        </w:rPr>
        <w:t>have found the hidden treasure and the priceless pearl</w:t>
      </w:r>
      <w:r w:rsidRPr="00701EB0">
        <w:rPr>
          <w:rFonts w:eastAsia="Arial"/>
          <w:sz w:val="24"/>
          <w:lang w:val="en-GB"/>
        </w:rPr>
        <w:t>?</w:t>
      </w:r>
    </w:p>
    <w:p w14:paraId="5F280D12" w14:textId="77777777" w:rsidR="00AD21B6" w:rsidRPr="00701EB0" w:rsidRDefault="00000000" w:rsidP="00701EB0">
      <w:pPr>
        <w:spacing w:after="0" w:line="276" w:lineRule="auto"/>
        <w:ind w:left="360"/>
        <w:rPr>
          <w:sz w:val="24"/>
        </w:rPr>
      </w:pPr>
      <w:r w:rsidRPr="00701EB0">
        <w:rPr>
          <w:rFonts w:eastAsia="Arial"/>
          <w:sz w:val="24"/>
        </w:rPr>
        <w:t xml:space="preserve"> </w:t>
      </w:r>
      <w:r w:rsidR="00AD21B6" w:rsidRPr="00701EB0">
        <w:rPr>
          <w:rFonts w:eastAsia="Arial"/>
          <w:b/>
          <w:i/>
          <w:sz w:val="24"/>
        </w:rPr>
        <w:t xml:space="preserve"> </w:t>
      </w:r>
    </w:p>
    <w:p w14:paraId="4B7EE138" w14:textId="77777777" w:rsidR="00701EB0" w:rsidRDefault="00701EB0" w:rsidP="00701EB0">
      <w:pPr>
        <w:spacing w:after="0" w:line="276" w:lineRule="auto"/>
        <w:jc w:val="center"/>
        <w:rPr>
          <w:rFonts w:eastAsia="Arial"/>
          <w:b/>
          <w:i/>
          <w:sz w:val="24"/>
          <w:u w:val="single"/>
          <w:lang w:val="en-GB"/>
        </w:rPr>
      </w:pPr>
    </w:p>
    <w:p w14:paraId="3971ED76" w14:textId="59F29D06" w:rsidR="00AD21B6" w:rsidRPr="00701EB0" w:rsidRDefault="00FC4C1A" w:rsidP="00701EB0">
      <w:pPr>
        <w:spacing w:after="0" w:line="276" w:lineRule="auto"/>
        <w:jc w:val="center"/>
        <w:rPr>
          <w:b/>
          <w:sz w:val="24"/>
          <w:u w:val="single"/>
          <w:lang w:val="en-GB"/>
        </w:rPr>
      </w:pPr>
      <w:r w:rsidRPr="00701EB0">
        <w:rPr>
          <w:rFonts w:eastAsia="Arial"/>
          <w:b/>
          <w:i/>
          <w:sz w:val="24"/>
          <w:u w:val="single"/>
          <w:lang w:val="en-GB"/>
        </w:rPr>
        <w:lastRenderedPageBreak/>
        <w:t>Summary</w:t>
      </w:r>
    </w:p>
    <w:p w14:paraId="62AFAC58" w14:textId="77777777" w:rsidR="00AD21B6" w:rsidRPr="00701EB0" w:rsidRDefault="00AD21B6" w:rsidP="00701EB0">
      <w:pPr>
        <w:spacing w:after="0" w:line="276" w:lineRule="auto"/>
        <w:ind w:left="720"/>
        <w:rPr>
          <w:sz w:val="24"/>
        </w:rPr>
      </w:pPr>
      <w:r w:rsidRPr="00701EB0">
        <w:rPr>
          <w:rFonts w:eastAsia="Arial"/>
          <w:b/>
          <w:i/>
          <w:sz w:val="24"/>
        </w:rPr>
        <w:t xml:space="preserve"> </w:t>
      </w:r>
    </w:p>
    <w:p w14:paraId="08739C11" w14:textId="77777777" w:rsidR="00AD21B6" w:rsidRPr="00701EB0" w:rsidRDefault="00AD21B6" w:rsidP="00701E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113"/>
        <w:rPr>
          <w:sz w:val="24"/>
        </w:rPr>
      </w:pPr>
      <w:r w:rsidRPr="00701EB0">
        <w:rPr>
          <w:rFonts w:eastAsia="Arial"/>
          <w:i/>
          <w:sz w:val="24"/>
        </w:rPr>
        <w:t xml:space="preserve"> </w:t>
      </w:r>
    </w:p>
    <w:p w14:paraId="5636E176" w14:textId="77777777" w:rsidR="00AD21B6" w:rsidRPr="00701EB0" w:rsidRDefault="00AD21B6" w:rsidP="00701E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113"/>
        <w:rPr>
          <w:sz w:val="24"/>
        </w:rPr>
      </w:pPr>
      <w:r w:rsidRPr="00701EB0">
        <w:rPr>
          <w:rFonts w:eastAsia="Arial"/>
          <w:b/>
          <w:i/>
          <w:sz w:val="24"/>
        </w:rPr>
        <w:t xml:space="preserve">“Gratitude is a heartfelt and lifelong response to the goodness of God expressed in thankfulness and praise which flows into works of service joyfully undertaken” </w:t>
      </w:r>
    </w:p>
    <w:p w14:paraId="127448EE" w14:textId="77777777" w:rsidR="00AD21B6" w:rsidRPr="00701EB0" w:rsidRDefault="00AD21B6" w:rsidP="00701E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113"/>
        <w:rPr>
          <w:sz w:val="24"/>
        </w:rPr>
      </w:pPr>
      <w:r w:rsidRPr="00701EB0">
        <w:rPr>
          <w:rFonts w:eastAsia="Arial"/>
          <w:b/>
          <w:i/>
          <w:sz w:val="24"/>
        </w:rPr>
        <w:t xml:space="preserve"> </w:t>
      </w:r>
    </w:p>
    <w:p w14:paraId="121E9CDE" w14:textId="77777777" w:rsidR="00AD21B6" w:rsidRPr="00701EB0" w:rsidRDefault="00AD21B6" w:rsidP="00701EB0">
      <w:pPr>
        <w:spacing w:after="0" w:line="276" w:lineRule="auto"/>
        <w:rPr>
          <w:sz w:val="24"/>
        </w:rPr>
      </w:pPr>
      <w:r w:rsidRPr="00701EB0">
        <w:rPr>
          <w:rFonts w:eastAsia="Arial"/>
          <w:i/>
          <w:sz w:val="24"/>
        </w:rPr>
        <w:t xml:space="preserve"> </w:t>
      </w:r>
    </w:p>
    <w:p w14:paraId="710F47A1" w14:textId="0BEC8B4F" w:rsidR="00FC4C1A" w:rsidRPr="00FC4C1A" w:rsidRDefault="00701EB0" w:rsidP="00701EB0">
      <w:pPr>
        <w:spacing w:after="0" w:line="276" w:lineRule="auto"/>
        <w:jc w:val="center"/>
        <w:rPr>
          <w:b/>
          <w:bCs/>
          <w:sz w:val="24"/>
          <w:u w:val="single"/>
          <w:lang w:val="en-GB"/>
        </w:rPr>
      </w:pPr>
      <w:r w:rsidRPr="00701EB0">
        <w:rPr>
          <w:b/>
          <w:bCs/>
          <w:sz w:val="24"/>
          <w:u w:val="single"/>
          <w:lang w:val="en-GB"/>
        </w:rPr>
        <w:t>Questions</w:t>
      </w:r>
    </w:p>
    <w:p w14:paraId="4AA6E278" w14:textId="77777777" w:rsidR="00701EB0" w:rsidRPr="00701EB0" w:rsidRDefault="00701EB0" w:rsidP="00701EB0">
      <w:pPr>
        <w:spacing w:after="0" w:line="276" w:lineRule="auto"/>
        <w:rPr>
          <w:sz w:val="24"/>
          <w:lang w:val="en-GB"/>
        </w:rPr>
      </w:pPr>
    </w:p>
    <w:p w14:paraId="1887C0D7" w14:textId="77777777" w:rsidR="00701EB0" w:rsidRDefault="00FC4C1A" w:rsidP="00701EB0">
      <w:pPr>
        <w:pStyle w:val="ListParagraph"/>
        <w:numPr>
          <w:ilvl w:val="0"/>
          <w:numId w:val="19"/>
        </w:numPr>
        <w:spacing w:before="120" w:after="120" w:line="276" w:lineRule="auto"/>
        <w:ind w:left="714" w:hanging="357"/>
        <w:rPr>
          <w:sz w:val="24"/>
          <w:lang w:val="en-GB"/>
        </w:rPr>
      </w:pPr>
      <w:r w:rsidRPr="00701EB0">
        <w:rPr>
          <w:sz w:val="24"/>
          <w:lang w:val="en-GB"/>
        </w:rPr>
        <w:t>In what ways is gratitude more than just saying the words, ‘thank you’?</w:t>
      </w:r>
    </w:p>
    <w:p w14:paraId="7C699E1A" w14:textId="04DFCB52" w:rsidR="00FC4C1A" w:rsidRPr="00701EB0" w:rsidRDefault="00FC4C1A" w:rsidP="00701EB0">
      <w:pPr>
        <w:pStyle w:val="ListParagraph"/>
        <w:numPr>
          <w:ilvl w:val="0"/>
          <w:numId w:val="19"/>
        </w:numPr>
        <w:spacing w:before="120" w:after="120" w:line="276" w:lineRule="auto"/>
        <w:ind w:left="714" w:hanging="357"/>
        <w:rPr>
          <w:sz w:val="24"/>
          <w:lang w:val="en-GB"/>
        </w:rPr>
      </w:pPr>
      <w:r w:rsidRPr="00701EB0">
        <w:rPr>
          <w:sz w:val="24"/>
          <w:lang w:val="en-GB"/>
        </w:rPr>
        <w:t>What do we learn about gratitude from Colossians 1:9-12?</w:t>
      </w:r>
    </w:p>
    <w:p w14:paraId="058B79CF" w14:textId="308FF604" w:rsidR="00FC4C1A" w:rsidRPr="00701EB0" w:rsidRDefault="00FC4C1A" w:rsidP="00701EB0">
      <w:pPr>
        <w:pStyle w:val="ListParagraph"/>
        <w:numPr>
          <w:ilvl w:val="0"/>
          <w:numId w:val="19"/>
        </w:numPr>
        <w:spacing w:before="120" w:after="120" w:line="276" w:lineRule="auto"/>
        <w:ind w:left="714" w:hanging="357"/>
        <w:rPr>
          <w:sz w:val="24"/>
          <w:lang w:val="en-GB"/>
        </w:rPr>
      </w:pPr>
      <w:r w:rsidRPr="00701EB0">
        <w:rPr>
          <w:sz w:val="24"/>
          <w:lang w:val="en-GB"/>
        </w:rPr>
        <w:t>Gratitude can’t be cultivated in isolation. According to Ephesians 5:18-20</w:t>
      </w:r>
      <w:r w:rsidR="00701EB0" w:rsidRPr="00701EB0">
        <w:rPr>
          <w:sz w:val="24"/>
          <w:lang w:val="en-GB"/>
        </w:rPr>
        <w:t xml:space="preserve"> </w:t>
      </w:r>
      <w:r w:rsidRPr="00701EB0">
        <w:rPr>
          <w:sz w:val="24"/>
          <w:lang w:val="en-GB"/>
        </w:rPr>
        <w:t>and Colossians 3:15-17, what other behaviours accompany a life of</w:t>
      </w:r>
      <w:r w:rsidR="00701EB0" w:rsidRPr="00701EB0">
        <w:rPr>
          <w:sz w:val="24"/>
          <w:lang w:val="en-GB"/>
        </w:rPr>
        <w:t xml:space="preserve"> </w:t>
      </w:r>
      <w:r w:rsidRPr="00701EB0">
        <w:rPr>
          <w:sz w:val="24"/>
          <w:lang w:val="en-GB"/>
        </w:rPr>
        <w:t>grateful thanksgiving?</w:t>
      </w:r>
    </w:p>
    <w:p w14:paraId="52CCA788" w14:textId="37958AC9" w:rsidR="00FC4C1A" w:rsidRPr="00701EB0" w:rsidRDefault="00701EB0" w:rsidP="00701EB0">
      <w:pPr>
        <w:pStyle w:val="ListParagraph"/>
        <w:numPr>
          <w:ilvl w:val="0"/>
          <w:numId w:val="19"/>
        </w:numPr>
        <w:spacing w:before="120" w:after="120" w:line="276" w:lineRule="auto"/>
        <w:ind w:left="714" w:hanging="357"/>
        <w:rPr>
          <w:sz w:val="24"/>
          <w:lang w:val="en-GB"/>
        </w:rPr>
      </w:pPr>
      <w:r>
        <w:rPr>
          <w:sz w:val="24"/>
          <w:lang w:val="en-GB"/>
        </w:rPr>
        <w:t>H</w:t>
      </w:r>
      <w:r w:rsidR="00FC4C1A" w:rsidRPr="00701EB0">
        <w:rPr>
          <w:sz w:val="24"/>
          <w:lang w:val="en-GB"/>
        </w:rPr>
        <w:t>ow can our gratitude be a witness to the world?</w:t>
      </w:r>
    </w:p>
    <w:p w14:paraId="1043E221" w14:textId="11E7C1FF" w:rsidR="00FC4C1A" w:rsidRPr="00701EB0" w:rsidRDefault="00FC4C1A" w:rsidP="00701EB0">
      <w:pPr>
        <w:pStyle w:val="ListParagraph"/>
        <w:numPr>
          <w:ilvl w:val="0"/>
          <w:numId w:val="19"/>
        </w:numPr>
        <w:spacing w:before="120" w:after="120" w:line="276" w:lineRule="auto"/>
        <w:ind w:left="714" w:hanging="357"/>
        <w:rPr>
          <w:sz w:val="24"/>
          <w:lang w:val="en-GB"/>
        </w:rPr>
      </w:pPr>
      <w:r w:rsidRPr="00701EB0">
        <w:rPr>
          <w:sz w:val="24"/>
          <w:lang w:val="en-GB"/>
        </w:rPr>
        <w:t>What attitudes cannot co-exist with gratitude?</w:t>
      </w:r>
    </w:p>
    <w:p w14:paraId="0A0ADAF8" w14:textId="77777777" w:rsidR="00701EB0" w:rsidRDefault="00FC4C1A" w:rsidP="00701EB0">
      <w:pPr>
        <w:pStyle w:val="ListParagraph"/>
        <w:numPr>
          <w:ilvl w:val="0"/>
          <w:numId w:val="19"/>
        </w:numPr>
        <w:spacing w:before="120" w:after="120" w:line="276" w:lineRule="auto"/>
        <w:ind w:left="714" w:hanging="357"/>
        <w:rPr>
          <w:sz w:val="24"/>
          <w:lang w:val="en-GB"/>
        </w:rPr>
      </w:pPr>
      <w:r w:rsidRPr="00701EB0">
        <w:rPr>
          <w:sz w:val="24"/>
          <w:lang w:val="en-GB"/>
        </w:rPr>
        <w:t>Regardless of our circumstances, why can Christians always find a</w:t>
      </w:r>
      <w:r w:rsidR="00701EB0" w:rsidRPr="00701EB0">
        <w:rPr>
          <w:sz w:val="24"/>
          <w:lang w:val="en-GB"/>
        </w:rPr>
        <w:t xml:space="preserve"> </w:t>
      </w:r>
      <w:r w:rsidRPr="00701EB0">
        <w:rPr>
          <w:sz w:val="24"/>
          <w:lang w:val="en-GB"/>
        </w:rPr>
        <w:t>reason be grateful?</w:t>
      </w:r>
    </w:p>
    <w:p w14:paraId="6FA498C7" w14:textId="77777777" w:rsidR="00701EB0" w:rsidRDefault="00701EB0" w:rsidP="00701EB0">
      <w:pPr>
        <w:pStyle w:val="ListParagraph"/>
        <w:spacing w:before="120" w:after="120" w:line="276" w:lineRule="auto"/>
        <w:ind w:left="714"/>
        <w:rPr>
          <w:sz w:val="24"/>
          <w:lang w:val="en-GB"/>
        </w:rPr>
      </w:pPr>
    </w:p>
    <w:p w14:paraId="094A6DE8" w14:textId="2AEA7402" w:rsidR="00701EB0" w:rsidRPr="00701EB0" w:rsidRDefault="00701EB0" w:rsidP="00701EB0">
      <w:pPr>
        <w:spacing w:before="120" w:after="120" w:line="276" w:lineRule="auto"/>
        <w:jc w:val="center"/>
        <w:rPr>
          <w:b/>
          <w:bCs/>
          <w:sz w:val="24"/>
          <w:u w:val="single"/>
          <w:lang w:val="en-GB"/>
        </w:rPr>
      </w:pPr>
      <w:r w:rsidRPr="00701EB0">
        <w:rPr>
          <w:b/>
          <w:bCs/>
          <w:sz w:val="24"/>
          <w:u w:val="single"/>
          <w:lang w:val="en-GB"/>
        </w:rPr>
        <w:t>Reflections</w:t>
      </w:r>
    </w:p>
    <w:p w14:paraId="333048EF" w14:textId="77777777" w:rsidR="00701EB0" w:rsidRDefault="00701EB0" w:rsidP="00701EB0">
      <w:pPr>
        <w:pStyle w:val="ListParagraph"/>
        <w:spacing w:before="120" w:after="120" w:line="276" w:lineRule="auto"/>
        <w:ind w:left="714"/>
        <w:rPr>
          <w:sz w:val="24"/>
          <w:lang w:val="en-GB"/>
        </w:rPr>
      </w:pPr>
    </w:p>
    <w:p w14:paraId="1E1E3EAA" w14:textId="77777777" w:rsidR="00701EB0" w:rsidRDefault="00701EB0" w:rsidP="00701EB0">
      <w:pPr>
        <w:pStyle w:val="ListParagraph"/>
        <w:numPr>
          <w:ilvl w:val="0"/>
          <w:numId w:val="19"/>
        </w:numPr>
        <w:spacing w:before="120" w:after="120" w:line="276" w:lineRule="auto"/>
        <w:ind w:left="714" w:hanging="357"/>
        <w:rPr>
          <w:sz w:val="24"/>
          <w:lang w:val="en-GB"/>
        </w:rPr>
      </w:pPr>
      <w:r w:rsidRPr="00701EB0">
        <w:rPr>
          <w:sz w:val="24"/>
          <w:lang w:val="en-GB"/>
        </w:rPr>
        <w:t>Why do you find it difficult to live a grateful life?</w:t>
      </w:r>
    </w:p>
    <w:p w14:paraId="04068220" w14:textId="77777777" w:rsidR="00701EB0" w:rsidRDefault="00701EB0" w:rsidP="00701EB0">
      <w:pPr>
        <w:pStyle w:val="ListParagraph"/>
        <w:numPr>
          <w:ilvl w:val="0"/>
          <w:numId w:val="19"/>
        </w:numPr>
        <w:spacing w:before="120" w:after="120" w:line="276" w:lineRule="auto"/>
        <w:ind w:left="714" w:hanging="357"/>
        <w:rPr>
          <w:sz w:val="24"/>
          <w:lang w:val="en-GB"/>
        </w:rPr>
      </w:pPr>
      <w:r w:rsidRPr="00701EB0">
        <w:rPr>
          <w:sz w:val="24"/>
          <w:lang w:val="en-GB"/>
        </w:rPr>
        <w:t xml:space="preserve">Psalm 103 is full of praise. </w:t>
      </w:r>
      <w:r w:rsidRPr="00701EB0">
        <w:rPr>
          <w:sz w:val="24"/>
          <w:lang w:val="en-GB"/>
        </w:rPr>
        <w:t>One commentator (</w:t>
      </w:r>
      <w:r w:rsidRPr="00701EB0">
        <w:rPr>
          <w:sz w:val="24"/>
          <w:lang w:val="en-GB"/>
        </w:rPr>
        <w:t>Paul Mallard</w:t>
      </w:r>
      <w:r w:rsidRPr="00701EB0">
        <w:rPr>
          <w:sz w:val="24"/>
          <w:lang w:val="en-GB"/>
        </w:rPr>
        <w:t>)</w:t>
      </w:r>
      <w:r w:rsidRPr="00701EB0">
        <w:rPr>
          <w:sz w:val="24"/>
          <w:lang w:val="en-GB"/>
        </w:rPr>
        <w:t xml:space="preserve"> calls it, ‘a request-free zone.’ For a few days try copying the psalmist and</w:t>
      </w:r>
      <w:r w:rsidRPr="00701EB0">
        <w:rPr>
          <w:sz w:val="24"/>
          <w:lang w:val="en-GB"/>
        </w:rPr>
        <w:t xml:space="preserve"> </w:t>
      </w:r>
      <w:r w:rsidRPr="00701EB0">
        <w:rPr>
          <w:sz w:val="24"/>
          <w:lang w:val="en-GB"/>
        </w:rPr>
        <w:t>only pray prayers of praise and gratitude. What changes, if any, do you notice in your behaviour, relationship with</w:t>
      </w:r>
      <w:r w:rsidRPr="00701EB0">
        <w:rPr>
          <w:sz w:val="24"/>
          <w:lang w:val="en-GB"/>
        </w:rPr>
        <w:t xml:space="preserve"> </w:t>
      </w:r>
      <w:r w:rsidRPr="00701EB0">
        <w:rPr>
          <w:sz w:val="24"/>
          <w:lang w:val="en-GB"/>
        </w:rPr>
        <w:t>God, and attitude towards your problems?</w:t>
      </w:r>
    </w:p>
    <w:p w14:paraId="6CA213C0" w14:textId="70478D59" w:rsidR="00701EB0" w:rsidRPr="00701EB0" w:rsidRDefault="00701EB0" w:rsidP="00701EB0">
      <w:pPr>
        <w:pStyle w:val="ListParagraph"/>
        <w:numPr>
          <w:ilvl w:val="0"/>
          <w:numId w:val="19"/>
        </w:numPr>
        <w:spacing w:before="120" w:after="120" w:line="276" w:lineRule="auto"/>
        <w:ind w:left="714" w:hanging="357"/>
        <w:rPr>
          <w:sz w:val="24"/>
          <w:lang w:val="en-GB"/>
        </w:rPr>
      </w:pPr>
      <w:r w:rsidRPr="00701EB0">
        <w:rPr>
          <w:sz w:val="24"/>
          <w:lang w:val="en-GB"/>
        </w:rPr>
        <w:t xml:space="preserve">Praise the Lord, my soul; all my inmost being, praise his holy name. Praise </w:t>
      </w:r>
      <w:proofErr w:type="spellStart"/>
      <w:r w:rsidRPr="00701EB0">
        <w:rPr>
          <w:sz w:val="24"/>
          <w:lang w:val="en-GB"/>
        </w:rPr>
        <w:t>th</w:t>
      </w:r>
      <w:proofErr w:type="spellEnd"/>
      <w:r w:rsidRPr="00701EB0">
        <w:rPr>
          <w:sz w:val="24"/>
          <w:lang w:val="en-GB"/>
        </w:rPr>
        <w:t xml:space="preserve"> e Lord, my soul, and forget not all</w:t>
      </w:r>
      <w:r w:rsidRPr="00701EB0">
        <w:rPr>
          <w:sz w:val="24"/>
          <w:lang w:val="en-GB"/>
        </w:rPr>
        <w:t xml:space="preserve"> </w:t>
      </w:r>
      <w:r w:rsidRPr="00701EB0">
        <w:rPr>
          <w:sz w:val="24"/>
          <w:lang w:val="en-GB"/>
        </w:rPr>
        <w:t>his benefits’ (Psalm 103:1-2). Pray through this Psalm, personalize each verse as you think of all the benefits that</w:t>
      </w:r>
      <w:r w:rsidRPr="00701EB0">
        <w:rPr>
          <w:sz w:val="24"/>
          <w:lang w:val="en-GB"/>
        </w:rPr>
        <w:t xml:space="preserve"> </w:t>
      </w:r>
      <w:r w:rsidRPr="00701EB0">
        <w:rPr>
          <w:sz w:val="24"/>
          <w:lang w:val="en-GB"/>
        </w:rPr>
        <w:t>you can be grateful to God for.</w:t>
      </w:r>
    </w:p>
    <w:p w14:paraId="0AF1A545" w14:textId="77777777" w:rsidR="00701EB0" w:rsidRPr="00701EB0" w:rsidRDefault="00701EB0" w:rsidP="00701EB0">
      <w:pPr>
        <w:spacing w:after="120" w:line="276" w:lineRule="auto"/>
        <w:rPr>
          <w:sz w:val="24"/>
        </w:rPr>
      </w:pPr>
    </w:p>
    <w:sectPr w:rsidR="00701EB0" w:rsidRPr="00701EB0" w:rsidSect="00AD21B6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20" w:footer="7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A26B" w14:textId="77777777" w:rsidR="00DB0E81" w:rsidRDefault="00DB0E81">
      <w:pPr>
        <w:spacing w:after="0" w:line="240" w:lineRule="auto"/>
      </w:pPr>
      <w:r>
        <w:separator/>
      </w:r>
    </w:p>
  </w:endnote>
  <w:endnote w:type="continuationSeparator" w:id="0">
    <w:p w14:paraId="5BB3F3B6" w14:textId="77777777" w:rsidR="00DB0E81" w:rsidRDefault="00DB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42C9" w14:textId="77777777" w:rsidR="00015B33" w:rsidRDefault="00000000">
    <w:pPr>
      <w:tabs>
        <w:tab w:val="center" w:pos="4513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A202" w14:textId="47A96B03" w:rsidR="00015B33" w:rsidRDefault="00015B33">
    <w:pPr>
      <w:tabs>
        <w:tab w:val="center" w:pos="4513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7579" w14:textId="77777777" w:rsidR="00015B33" w:rsidRDefault="00000000">
    <w:pPr>
      <w:tabs>
        <w:tab w:val="center" w:pos="4513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6298" w14:textId="77777777" w:rsidR="00DB0E81" w:rsidRDefault="00DB0E81">
      <w:pPr>
        <w:spacing w:after="0" w:line="240" w:lineRule="auto"/>
      </w:pPr>
      <w:r>
        <w:separator/>
      </w:r>
    </w:p>
  </w:footnote>
  <w:footnote w:type="continuationSeparator" w:id="0">
    <w:p w14:paraId="5BCC79DB" w14:textId="77777777" w:rsidR="00DB0E81" w:rsidRDefault="00DB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28D"/>
    <w:multiLevelType w:val="hybridMultilevel"/>
    <w:tmpl w:val="0A30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A51"/>
    <w:multiLevelType w:val="hybridMultilevel"/>
    <w:tmpl w:val="B4B2BF70"/>
    <w:lvl w:ilvl="0" w:tplc="0DFCF3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961E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E0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611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84BA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FEE9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5864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9CB8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B232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022C1A"/>
    <w:multiLevelType w:val="hybridMultilevel"/>
    <w:tmpl w:val="214CD422"/>
    <w:lvl w:ilvl="0" w:tplc="A4A253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248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DEA1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41E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A34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095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0E2F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4200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CEDE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7133E2"/>
    <w:multiLevelType w:val="hybridMultilevel"/>
    <w:tmpl w:val="525AC854"/>
    <w:lvl w:ilvl="0" w:tplc="D5580B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4C53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E0C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010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661B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698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48F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E6E2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4E57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B78E2"/>
    <w:multiLevelType w:val="hybridMultilevel"/>
    <w:tmpl w:val="86142144"/>
    <w:lvl w:ilvl="0" w:tplc="A98C07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21F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72C1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CF2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C0F2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588E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C09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ED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9E91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7B57BA"/>
    <w:multiLevelType w:val="hybridMultilevel"/>
    <w:tmpl w:val="9DD44D82"/>
    <w:lvl w:ilvl="0" w:tplc="F0685E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851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2FC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8C41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F8D3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87C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6EA2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00E7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E6C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1111A7"/>
    <w:multiLevelType w:val="hybridMultilevel"/>
    <w:tmpl w:val="BAB07A50"/>
    <w:lvl w:ilvl="0" w:tplc="D2B026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DEC1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862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4617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8849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E4E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C41C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BC16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6D1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744B75"/>
    <w:multiLevelType w:val="hybridMultilevel"/>
    <w:tmpl w:val="286C32A8"/>
    <w:lvl w:ilvl="0" w:tplc="C2E8AF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5A83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0C8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32D1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09E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E4F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8E6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854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2A00AE"/>
    <w:multiLevelType w:val="hybridMultilevel"/>
    <w:tmpl w:val="7AA0B22C"/>
    <w:lvl w:ilvl="0" w:tplc="ED04593E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E2C0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6EB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4642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46A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CFB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1666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0DC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A6E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FB1208"/>
    <w:multiLevelType w:val="hybridMultilevel"/>
    <w:tmpl w:val="EED27BD8"/>
    <w:lvl w:ilvl="0" w:tplc="9E3000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9470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EC9D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7A6C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8D2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B4FD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02E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039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B47B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AD44DF"/>
    <w:multiLevelType w:val="hybridMultilevel"/>
    <w:tmpl w:val="D1869A02"/>
    <w:lvl w:ilvl="0" w:tplc="E8360E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541A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7A51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3AA4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DCAA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0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2F0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8ACF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85E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5E593E"/>
    <w:multiLevelType w:val="hybridMultilevel"/>
    <w:tmpl w:val="D2E4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26FE3"/>
    <w:multiLevelType w:val="hybridMultilevel"/>
    <w:tmpl w:val="4BF6836C"/>
    <w:lvl w:ilvl="0" w:tplc="2E1E8A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040A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E2A0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5697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FA12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7434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4603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C1A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2699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DD3066"/>
    <w:multiLevelType w:val="hybridMultilevel"/>
    <w:tmpl w:val="FDEE161C"/>
    <w:lvl w:ilvl="0" w:tplc="716A76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7E95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A628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34C1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D42C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2F2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B437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62F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CCD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625E6F"/>
    <w:multiLevelType w:val="hybridMultilevel"/>
    <w:tmpl w:val="145EBC32"/>
    <w:lvl w:ilvl="0" w:tplc="4BE4C1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F897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E8B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00C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E05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4006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EEF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855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64F7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FC5D43"/>
    <w:multiLevelType w:val="hybridMultilevel"/>
    <w:tmpl w:val="5114D0CC"/>
    <w:lvl w:ilvl="0" w:tplc="B0960C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C89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E64C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589A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484A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6272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C1D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E661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43D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623D4F"/>
    <w:multiLevelType w:val="hybridMultilevel"/>
    <w:tmpl w:val="7BB8BEAC"/>
    <w:lvl w:ilvl="0" w:tplc="47B2F0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F807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A84F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C26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8B0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BC5A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C3A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A90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6A64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10677F"/>
    <w:multiLevelType w:val="hybridMultilevel"/>
    <w:tmpl w:val="9670D314"/>
    <w:lvl w:ilvl="0" w:tplc="3A067B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F610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3A35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B09F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3245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5A06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2D4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985A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C17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860BD4"/>
    <w:multiLevelType w:val="hybridMultilevel"/>
    <w:tmpl w:val="DA4084C8"/>
    <w:lvl w:ilvl="0" w:tplc="82F6B1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ECA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673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428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2E3B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A78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804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2E39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0A21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1298076">
    <w:abstractNumId w:val="2"/>
  </w:num>
  <w:num w:numId="2" w16cid:durableId="78797827">
    <w:abstractNumId w:val="6"/>
  </w:num>
  <w:num w:numId="3" w16cid:durableId="191380089">
    <w:abstractNumId w:val="4"/>
  </w:num>
  <w:num w:numId="4" w16cid:durableId="1384938593">
    <w:abstractNumId w:val="1"/>
  </w:num>
  <w:num w:numId="5" w16cid:durableId="881015890">
    <w:abstractNumId w:val="16"/>
  </w:num>
  <w:num w:numId="6" w16cid:durableId="2106420838">
    <w:abstractNumId w:val="3"/>
  </w:num>
  <w:num w:numId="7" w16cid:durableId="1545943879">
    <w:abstractNumId w:val="15"/>
  </w:num>
  <w:num w:numId="8" w16cid:durableId="1710253391">
    <w:abstractNumId w:val="9"/>
  </w:num>
  <w:num w:numId="9" w16cid:durableId="1827503881">
    <w:abstractNumId w:val="13"/>
  </w:num>
  <w:num w:numId="10" w16cid:durableId="1526410145">
    <w:abstractNumId w:val="17"/>
  </w:num>
  <w:num w:numId="11" w16cid:durableId="57017203">
    <w:abstractNumId w:val="12"/>
  </w:num>
  <w:num w:numId="12" w16cid:durableId="523984043">
    <w:abstractNumId w:val="10"/>
  </w:num>
  <w:num w:numId="13" w16cid:durableId="2079858245">
    <w:abstractNumId w:val="7"/>
  </w:num>
  <w:num w:numId="14" w16cid:durableId="1436318389">
    <w:abstractNumId w:val="5"/>
  </w:num>
  <w:num w:numId="15" w16cid:durableId="500049435">
    <w:abstractNumId w:val="18"/>
  </w:num>
  <w:num w:numId="16" w16cid:durableId="176506204">
    <w:abstractNumId w:val="8"/>
  </w:num>
  <w:num w:numId="17" w16cid:durableId="1766877637">
    <w:abstractNumId w:val="14"/>
  </w:num>
  <w:num w:numId="18" w16cid:durableId="679893748">
    <w:abstractNumId w:val="0"/>
  </w:num>
  <w:num w:numId="19" w16cid:durableId="5878137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33"/>
    <w:rsid w:val="00015B33"/>
    <w:rsid w:val="000E6216"/>
    <w:rsid w:val="00701EB0"/>
    <w:rsid w:val="00AC26D3"/>
    <w:rsid w:val="00AD21B6"/>
    <w:rsid w:val="00CE6B9F"/>
    <w:rsid w:val="00DB0E81"/>
    <w:rsid w:val="00F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71943"/>
  <w15:docId w15:val="{2FB398A2-7409-5A43-9B8F-08828CB9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BE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jc w:val="center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 w:line="259" w:lineRule="auto"/>
      <w:ind w:left="2790" w:hanging="10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CE6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9F"/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01E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E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Mallard</dc:creator>
  <cp:keywords/>
  <cp:lastModifiedBy>Dominic Newstead</cp:lastModifiedBy>
  <cp:revision>2</cp:revision>
  <dcterms:created xsi:type="dcterms:W3CDTF">2023-05-24T13:31:00Z</dcterms:created>
  <dcterms:modified xsi:type="dcterms:W3CDTF">2023-05-24T13:31:00Z</dcterms:modified>
</cp:coreProperties>
</file>